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42" w:rsidRDefault="00445942" w:rsidP="009056C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Spin Filtering</w:t>
      </w:r>
      <w:r w:rsidR="00D65704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: </w:t>
      </w:r>
      <w:r w:rsidR="009056C3">
        <w:rPr>
          <w:rFonts w:ascii="Arial-BoldMT" w:hAnsi="Arial-BoldMT" w:cs="Arial-BoldMT"/>
          <w:b/>
          <w:bCs/>
          <w:color w:val="000000"/>
          <w:sz w:val="32"/>
          <w:szCs w:val="32"/>
        </w:rPr>
        <w:t>writing quantum</w:t>
      </w:r>
    </w:p>
    <w:p w:rsidR="00D65704" w:rsidRDefault="009056C3" w:rsidP="00D6570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i</w:t>
      </w:r>
      <w:r w:rsidR="00D65704">
        <w:rPr>
          <w:rFonts w:ascii="Arial-BoldMT" w:hAnsi="Arial-BoldMT" w:cs="Arial-BoldMT"/>
          <w:b/>
          <w:bCs/>
          <w:color w:val="000000"/>
          <w:sz w:val="32"/>
          <w:szCs w:val="32"/>
        </w:rPr>
        <w:t>nformation</w:t>
      </w:r>
      <w:proofErr w:type="gramEnd"/>
      <w:r w:rsidR="00D65704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on mobile qubits</w:t>
      </w:r>
    </w:p>
    <w:p w:rsidR="00445942" w:rsidRDefault="00445942" w:rsidP="0044594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445942" w:rsidRDefault="00445942" w:rsidP="0044594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Amnon </w:t>
      </w:r>
      <w:proofErr w:type="spell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Aharony</w:t>
      </w:r>
      <w:proofErr w:type="spellEnd"/>
    </w:p>
    <w:p w:rsidR="00445942" w:rsidRDefault="00445942" w:rsidP="0044594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445942" w:rsidRDefault="00445942" w:rsidP="0044594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Ben </w:t>
      </w:r>
      <w:proofErr w:type="spell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Gurion</w:t>
      </w:r>
      <w:proofErr w:type="spellEnd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and Tel Aviv Universities, Israel</w:t>
      </w:r>
    </w:p>
    <w:p w:rsidR="00445942" w:rsidRDefault="00445942" w:rsidP="0044594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445942" w:rsidRPr="00B338C9" w:rsidRDefault="00445942" w:rsidP="0047313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bookmarkStart w:id="0" w:name="_GoBack"/>
      <w:bookmarkEnd w:id="0"/>
      <w:r w:rsidRPr="00B338C9">
        <w:rPr>
          <w:rFonts w:ascii="Verdana" w:hAnsi="Verdana" w:cs="Verdana"/>
          <w:color w:val="000000"/>
        </w:rPr>
        <w:t xml:space="preserve">Quantum computing requires the ability to write and read quantum information on the spinors of electrons. This work considers </w:t>
      </w:r>
      <w:r w:rsidRPr="00B338C9">
        <w:rPr>
          <w:rFonts w:ascii="Verdana-Italic" w:hAnsi="Verdana-Italic" w:cs="Verdana-Italic"/>
          <w:i/>
          <w:iCs/>
          <w:color w:val="000000"/>
        </w:rPr>
        <w:t xml:space="preserve">mobile </w:t>
      </w:r>
      <w:r w:rsidRPr="00B338C9">
        <w:rPr>
          <w:rFonts w:ascii="Verdana" w:hAnsi="Verdana" w:cs="Verdana"/>
          <w:color w:val="000000"/>
        </w:rPr>
        <w:t xml:space="preserve">electrons, which move through mesoscopic (or molecular) quantum </w:t>
      </w:r>
      <w:r w:rsidR="009056C3">
        <w:rPr>
          <w:rFonts w:ascii="Verdana" w:hAnsi="Verdana" w:cs="Verdana"/>
          <w:color w:val="000000"/>
        </w:rPr>
        <w:t xml:space="preserve">wire networks. </w:t>
      </w:r>
      <w:r w:rsidRPr="00B338C9">
        <w:rPr>
          <w:rFonts w:ascii="Verdana" w:hAnsi="Verdana" w:cs="Verdana"/>
          <w:color w:val="000000"/>
        </w:rPr>
        <w:t>Combining spin-orbit interactions</w:t>
      </w:r>
      <w:r w:rsidR="009056C3">
        <w:rPr>
          <w:rFonts w:ascii="Verdana" w:hAnsi="Verdana" w:cs="Verdana"/>
          <w:color w:val="000000"/>
        </w:rPr>
        <w:t xml:space="preserve"> (tunable</w:t>
      </w:r>
      <w:r w:rsidRPr="00B338C9">
        <w:rPr>
          <w:rFonts w:ascii="Verdana" w:hAnsi="Verdana" w:cs="Verdana"/>
          <w:color w:val="000000"/>
        </w:rPr>
        <w:t xml:space="preserve"> by external gate voltages</w:t>
      </w:r>
      <w:r w:rsidR="009056C3">
        <w:rPr>
          <w:rFonts w:ascii="Verdana" w:hAnsi="Verdana" w:cs="Verdana"/>
          <w:color w:val="000000"/>
        </w:rPr>
        <w:t>)</w:t>
      </w:r>
      <w:r w:rsidRPr="00B338C9">
        <w:rPr>
          <w:rFonts w:ascii="Verdana" w:hAnsi="Verdana" w:cs="Verdana"/>
          <w:color w:val="000000"/>
        </w:rPr>
        <w:t xml:space="preserve">, and the </w:t>
      </w:r>
      <w:proofErr w:type="spellStart"/>
      <w:r w:rsidRPr="00B338C9">
        <w:rPr>
          <w:rFonts w:ascii="Verdana" w:hAnsi="Verdana" w:cs="Verdana"/>
          <w:color w:val="000000"/>
        </w:rPr>
        <w:t>Aharonov</w:t>
      </w:r>
      <w:proofErr w:type="spellEnd"/>
      <w:r w:rsidRPr="00B338C9">
        <w:rPr>
          <w:rFonts w:ascii="Verdana" w:hAnsi="Verdana" w:cs="Verdana"/>
          <w:color w:val="000000"/>
        </w:rPr>
        <w:t>-Bohm flux</w:t>
      </w:r>
      <w:r w:rsidR="009056C3">
        <w:rPr>
          <w:rFonts w:ascii="Verdana" w:hAnsi="Verdana" w:cs="Verdana"/>
          <w:color w:val="000000"/>
        </w:rPr>
        <w:t xml:space="preserve"> (tunable</w:t>
      </w:r>
      <w:r w:rsidRPr="00B338C9">
        <w:rPr>
          <w:rFonts w:ascii="Verdana" w:hAnsi="Verdana" w:cs="Verdana"/>
          <w:color w:val="000000"/>
        </w:rPr>
        <w:t xml:space="preserve"> by an external magnetic field</w:t>
      </w:r>
      <w:r w:rsidR="009056C3">
        <w:rPr>
          <w:rFonts w:ascii="Verdana" w:hAnsi="Verdana" w:cs="Verdana"/>
          <w:color w:val="000000"/>
        </w:rPr>
        <w:t>)</w:t>
      </w:r>
      <w:r w:rsidRPr="00B338C9">
        <w:rPr>
          <w:rFonts w:ascii="Verdana" w:hAnsi="Verdana" w:cs="Verdana"/>
          <w:color w:val="000000"/>
        </w:rPr>
        <w:t xml:space="preserve">, one can </w:t>
      </w:r>
      <w:r w:rsidR="009056C3">
        <w:rPr>
          <w:rFonts w:ascii="Verdana" w:hAnsi="Verdana" w:cs="Verdana"/>
          <w:color w:val="000000"/>
        </w:rPr>
        <w:t xml:space="preserve">have a spin filter: for arbitrary incoming electrons, </w:t>
      </w:r>
      <w:r w:rsidRPr="00B338C9">
        <w:rPr>
          <w:rFonts w:ascii="Verdana" w:hAnsi="Verdana" w:cs="Verdana"/>
          <w:color w:val="000000"/>
        </w:rPr>
        <w:t>the outgoing electrons are polarized along a desired direction. This amounts to '</w:t>
      </w:r>
      <w:r w:rsidRPr="00B338C9">
        <w:rPr>
          <w:rFonts w:ascii="Verdana-Italic" w:hAnsi="Verdana-Italic" w:cs="Verdana-Italic"/>
          <w:i/>
          <w:iCs/>
          <w:color w:val="000000"/>
        </w:rPr>
        <w:t>writing</w:t>
      </w:r>
      <w:r w:rsidRPr="00B338C9">
        <w:rPr>
          <w:rFonts w:ascii="Verdana" w:hAnsi="Verdana" w:cs="Verdana"/>
          <w:color w:val="000000"/>
        </w:rPr>
        <w:t xml:space="preserve">' the desired information on the spinor of the electrons. </w:t>
      </w:r>
      <w:r w:rsidR="009056C3">
        <w:rPr>
          <w:rFonts w:ascii="Verdana" w:hAnsi="Verdana" w:cs="Verdana"/>
          <w:color w:val="000000"/>
        </w:rPr>
        <w:t xml:space="preserve">(a) </w:t>
      </w:r>
      <w:r w:rsidRPr="00B338C9">
        <w:rPr>
          <w:rFonts w:ascii="Verdana" w:hAnsi="Verdana" w:cs="Verdana"/>
          <w:color w:val="000000"/>
        </w:rPr>
        <w:t>Specific results will be presented for a simple closed interferometer. [1] (</w:t>
      </w:r>
      <w:proofErr w:type="gramStart"/>
      <w:r w:rsidR="009056C3">
        <w:rPr>
          <w:rFonts w:ascii="Verdana" w:hAnsi="Verdana" w:cs="Verdana"/>
          <w:color w:val="000000"/>
        </w:rPr>
        <w:t>b</w:t>
      </w:r>
      <w:proofErr w:type="gramEnd"/>
      <w:r w:rsidRPr="00B338C9">
        <w:rPr>
          <w:rFonts w:ascii="Verdana" w:hAnsi="Verdana" w:cs="Verdana"/>
          <w:color w:val="000000"/>
        </w:rPr>
        <w:t>) The above filtering is robust against leaking of electrons, in an open interferometer.</w:t>
      </w:r>
      <w:r w:rsidR="00B338C9">
        <w:rPr>
          <w:rFonts w:ascii="Verdana" w:hAnsi="Verdana" w:cs="Verdana"/>
          <w:color w:val="000000"/>
        </w:rPr>
        <w:t xml:space="preserve"> Leakage breaks time-reversal symmetry, and can </w:t>
      </w:r>
      <w:r w:rsidR="00E17878">
        <w:rPr>
          <w:rFonts w:ascii="Verdana" w:hAnsi="Verdana" w:cs="Verdana"/>
          <w:color w:val="000000"/>
        </w:rPr>
        <w:t>thus replace the magnetic flux.</w:t>
      </w:r>
      <w:r w:rsidRPr="00B338C9">
        <w:rPr>
          <w:rFonts w:ascii="Verdana" w:hAnsi="Verdana" w:cs="Verdana"/>
          <w:color w:val="000000"/>
        </w:rPr>
        <w:t xml:space="preserve"> [2] (</w:t>
      </w:r>
      <w:r w:rsidR="009056C3">
        <w:rPr>
          <w:rFonts w:ascii="Verdana" w:hAnsi="Verdana" w:cs="Verdana"/>
          <w:color w:val="000000"/>
        </w:rPr>
        <w:t>c</w:t>
      </w:r>
      <w:r w:rsidRPr="00B338C9">
        <w:rPr>
          <w:rFonts w:ascii="Verdana" w:hAnsi="Verdana" w:cs="Verdana"/>
          <w:color w:val="000000"/>
        </w:rPr>
        <w:t>)</w:t>
      </w:r>
      <w:r w:rsidR="00B338C9" w:rsidRPr="00B338C9">
        <w:rPr>
          <w:rFonts w:ascii="Verdana" w:hAnsi="Verdana" w:cs="Verdana"/>
          <w:color w:val="000000"/>
        </w:rPr>
        <w:t xml:space="preserve"> At a given electron energy, filtering can be achieved by tuning two gate voltages. [3] (</w:t>
      </w:r>
      <w:proofErr w:type="gramStart"/>
      <w:r w:rsidR="009056C3">
        <w:rPr>
          <w:rFonts w:ascii="Verdana" w:hAnsi="Verdana" w:cs="Verdana"/>
          <w:color w:val="000000"/>
        </w:rPr>
        <w:t>d</w:t>
      </w:r>
      <w:proofErr w:type="gramEnd"/>
      <w:r w:rsidR="00B338C9" w:rsidRPr="00B338C9">
        <w:rPr>
          <w:rFonts w:ascii="Verdana" w:hAnsi="Verdana" w:cs="Verdana"/>
          <w:color w:val="000000"/>
        </w:rPr>
        <w:t>)</w:t>
      </w:r>
      <w:r w:rsidRPr="00B338C9">
        <w:rPr>
          <w:rFonts w:ascii="Verdana" w:hAnsi="Verdana" w:cs="Verdana"/>
          <w:color w:val="000000"/>
        </w:rPr>
        <w:t xml:space="preserve"> Filtering can also be achieved for a single one</w:t>
      </w:r>
      <w:r w:rsidR="009056C3">
        <w:rPr>
          <w:rFonts w:ascii="Verdana" w:hAnsi="Verdana" w:cs="Verdana"/>
          <w:color w:val="000000"/>
        </w:rPr>
        <w:t>-</w:t>
      </w:r>
      <w:r w:rsidRPr="00B338C9">
        <w:rPr>
          <w:rFonts w:ascii="Verdana" w:hAnsi="Verdana" w:cs="Verdana"/>
          <w:color w:val="000000"/>
        </w:rPr>
        <w:t>dimensional chain which has spin-orbit interactions, when the chain vibrates in the transverse direction. [</w:t>
      </w:r>
      <w:r w:rsidR="00B338C9" w:rsidRPr="00B338C9">
        <w:rPr>
          <w:rFonts w:ascii="Verdana" w:hAnsi="Verdana" w:cs="Verdana"/>
          <w:color w:val="000000"/>
        </w:rPr>
        <w:t>4</w:t>
      </w:r>
      <w:r w:rsidRPr="00B338C9">
        <w:rPr>
          <w:rFonts w:ascii="Verdana" w:hAnsi="Verdana" w:cs="Verdana"/>
          <w:color w:val="000000"/>
        </w:rPr>
        <w:t>]</w:t>
      </w:r>
      <w:r w:rsidR="00AA78AC" w:rsidRPr="00B338C9">
        <w:rPr>
          <w:rFonts w:ascii="Verdana" w:hAnsi="Verdana" w:cs="Verdana"/>
          <w:color w:val="000000"/>
        </w:rPr>
        <w:t xml:space="preserve"> (</w:t>
      </w:r>
      <w:proofErr w:type="gramStart"/>
      <w:r w:rsidR="009056C3">
        <w:rPr>
          <w:rFonts w:ascii="Verdana" w:hAnsi="Verdana" w:cs="Verdana"/>
          <w:color w:val="000000"/>
        </w:rPr>
        <w:t>e</w:t>
      </w:r>
      <w:proofErr w:type="gramEnd"/>
      <w:r w:rsidR="00AA78AC" w:rsidRPr="00B338C9">
        <w:rPr>
          <w:rFonts w:ascii="Verdana" w:hAnsi="Verdana" w:cs="Verdana"/>
          <w:color w:val="000000"/>
        </w:rPr>
        <w:t xml:space="preserve">) </w:t>
      </w:r>
      <w:r w:rsidR="0047313A" w:rsidRPr="00B338C9">
        <w:rPr>
          <w:rFonts w:ascii="Verdana" w:hAnsi="Verdana" w:cs="Verdana"/>
          <w:color w:val="000000"/>
        </w:rPr>
        <w:t>(</w:t>
      </w:r>
      <w:r w:rsidR="0047313A">
        <w:rPr>
          <w:rFonts w:ascii="Verdana" w:hAnsi="Verdana" w:cs="Verdana"/>
          <w:color w:val="000000"/>
        </w:rPr>
        <w:t>e</w:t>
      </w:r>
      <w:r w:rsidR="0047313A" w:rsidRPr="00B338C9">
        <w:rPr>
          <w:rFonts w:ascii="Verdana" w:hAnsi="Verdana" w:cs="Verdana"/>
          <w:color w:val="000000"/>
        </w:rPr>
        <w:t>)</w:t>
      </w:r>
      <w:r w:rsidR="0047313A">
        <w:rPr>
          <w:rFonts w:ascii="Verdana" w:hAnsi="Verdana" w:cs="Verdana"/>
          <w:color w:val="000000"/>
        </w:rPr>
        <w:t xml:space="preserve"> Such a single wire can also change the Josephson current between two superconductors. [5] (</w:t>
      </w:r>
      <w:proofErr w:type="gramStart"/>
      <w:r w:rsidR="0047313A">
        <w:rPr>
          <w:rFonts w:ascii="Verdana" w:hAnsi="Verdana" w:cs="Verdana"/>
          <w:color w:val="000000"/>
        </w:rPr>
        <w:t>f</w:t>
      </w:r>
      <w:proofErr w:type="gramEnd"/>
      <w:r w:rsidR="0047313A">
        <w:rPr>
          <w:rFonts w:ascii="Verdana" w:hAnsi="Verdana" w:cs="Verdana"/>
          <w:color w:val="000000"/>
        </w:rPr>
        <w:t xml:space="preserve">) </w:t>
      </w:r>
      <w:r w:rsidR="00B338C9">
        <w:rPr>
          <w:rFonts w:ascii="Verdana" w:hAnsi="Verdana" w:cs="Verdana"/>
          <w:color w:val="000000"/>
        </w:rPr>
        <w:t>Transient time-dependent polarizations can be generated even wit</w:t>
      </w:r>
      <w:r w:rsidR="009056C3">
        <w:rPr>
          <w:rFonts w:ascii="Verdana" w:hAnsi="Verdana" w:cs="Verdana"/>
          <w:color w:val="000000"/>
        </w:rPr>
        <w:t>h</w:t>
      </w:r>
      <w:r w:rsidR="00B338C9">
        <w:rPr>
          <w:rFonts w:ascii="Verdana" w:hAnsi="Verdana" w:cs="Verdana"/>
          <w:color w:val="000000"/>
        </w:rPr>
        <w:t>out a magnetic flux</w:t>
      </w:r>
      <w:r w:rsidR="00AA78AC" w:rsidRPr="00B338C9">
        <w:rPr>
          <w:rFonts w:ascii="Verdana" w:hAnsi="Verdana" w:cs="Verdana"/>
          <w:color w:val="000000"/>
        </w:rPr>
        <w:t>. [</w:t>
      </w:r>
      <w:r w:rsidR="0047313A">
        <w:rPr>
          <w:rFonts w:ascii="Verdana" w:hAnsi="Verdana" w:cs="Verdana"/>
          <w:color w:val="000000"/>
        </w:rPr>
        <w:t>6</w:t>
      </w:r>
      <w:r w:rsidR="00AA78AC" w:rsidRPr="00B338C9">
        <w:rPr>
          <w:rFonts w:ascii="Verdana" w:hAnsi="Verdana" w:cs="Verdana"/>
          <w:color w:val="000000"/>
        </w:rPr>
        <w:t>]</w:t>
      </w:r>
      <w:r w:rsidR="009056C3">
        <w:rPr>
          <w:rFonts w:ascii="Verdana" w:hAnsi="Verdana" w:cs="Verdana"/>
          <w:color w:val="000000"/>
        </w:rPr>
        <w:t xml:space="preserve"> (</w:t>
      </w:r>
      <w:proofErr w:type="gramStart"/>
      <w:r w:rsidR="0047313A">
        <w:rPr>
          <w:rFonts w:ascii="Verdana" w:hAnsi="Verdana" w:cs="Verdana"/>
          <w:color w:val="000000"/>
        </w:rPr>
        <w:t>g</w:t>
      </w:r>
      <w:proofErr w:type="gramEnd"/>
      <w:r w:rsidR="009056C3">
        <w:rPr>
          <w:rFonts w:ascii="Verdana" w:hAnsi="Verdana" w:cs="Verdana"/>
          <w:color w:val="000000"/>
        </w:rPr>
        <w:t>) Similar considerations explain the spin splitting of electrons going through helical organic molecules [</w:t>
      </w:r>
      <w:r w:rsidR="0047313A">
        <w:rPr>
          <w:rFonts w:ascii="Verdana" w:hAnsi="Verdana" w:cs="Verdana"/>
          <w:color w:val="000000"/>
        </w:rPr>
        <w:t>7</w:t>
      </w:r>
      <w:r w:rsidR="009056C3">
        <w:rPr>
          <w:rFonts w:ascii="Verdana" w:hAnsi="Verdana" w:cs="Verdana"/>
          <w:color w:val="000000"/>
        </w:rPr>
        <w:t>].</w:t>
      </w:r>
    </w:p>
    <w:p w:rsidR="00445942" w:rsidRPr="00B338C9" w:rsidRDefault="00445942" w:rsidP="00445942">
      <w:pPr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45942" w:rsidRPr="0047313A" w:rsidRDefault="00445942" w:rsidP="0047313A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  <w:r w:rsidRPr="0047313A">
        <w:rPr>
          <w:rFonts w:asciiTheme="minorBidi" w:hAnsiTheme="minorBidi"/>
          <w:color w:val="000000"/>
          <w:sz w:val="20"/>
          <w:szCs w:val="20"/>
        </w:rPr>
        <w:t xml:space="preserve">[1] A. </w:t>
      </w:r>
      <w:proofErr w:type="spellStart"/>
      <w:r w:rsidRPr="0047313A">
        <w:rPr>
          <w:rFonts w:asciiTheme="minorBidi" w:hAnsiTheme="minorBidi"/>
          <w:color w:val="000000"/>
          <w:sz w:val="20"/>
          <w:szCs w:val="20"/>
        </w:rPr>
        <w:t>Aharony</w:t>
      </w:r>
      <w:proofErr w:type="spellEnd"/>
      <w:r w:rsidRPr="0047313A">
        <w:rPr>
          <w:rFonts w:asciiTheme="minorBidi" w:hAnsiTheme="minorBidi"/>
          <w:color w:val="000000"/>
          <w:sz w:val="20"/>
          <w:szCs w:val="20"/>
        </w:rPr>
        <w:t xml:space="preserve">, Y. </w:t>
      </w:r>
      <w:proofErr w:type="spellStart"/>
      <w:r w:rsidRPr="0047313A">
        <w:rPr>
          <w:rFonts w:asciiTheme="minorBidi" w:hAnsiTheme="minorBidi"/>
          <w:color w:val="000000"/>
          <w:sz w:val="20"/>
          <w:szCs w:val="20"/>
        </w:rPr>
        <w:t>Tokura</w:t>
      </w:r>
      <w:proofErr w:type="spellEnd"/>
      <w:r w:rsidRPr="0047313A">
        <w:rPr>
          <w:rFonts w:asciiTheme="minorBidi" w:hAnsiTheme="minorBidi"/>
          <w:color w:val="000000"/>
          <w:sz w:val="20"/>
          <w:szCs w:val="20"/>
        </w:rPr>
        <w:t xml:space="preserve">, G. Z. </w:t>
      </w:r>
      <w:r w:rsidR="00AA78AC" w:rsidRPr="0047313A">
        <w:rPr>
          <w:rFonts w:asciiTheme="minorBidi" w:hAnsiTheme="minorBidi"/>
          <w:color w:val="000000"/>
          <w:sz w:val="20"/>
          <w:szCs w:val="20"/>
        </w:rPr>
        <w:t xml:space="preserve">Cohen, O. </w:t>
      </w:r>
      <w:proofErr w:type="spellStart"/>
      <w:r w:rsidR="00AA78AC" w:rsidRPr="0047313A">
        <w:rPr>
          <w:rFonts w:asciiTheme="minorBidi" w:hAnsiTheme="minorBidi"/>
          <w:color w:val="000000"/>
          <w:sz w:val="20"/>
          <w:szCs w:val="20"/>
        </w:rPr>
        <w:t>Entin-Wohlman</w:t>
      </w:r>
      <w:proofErr w:type="spellEnd"/>
      <w:r w:rsidR="00AA78AC" w:rsidRPr="0047313A">
        <w:rPr>
          <w:rFonts w:asciiTheme="minorBidi" w:hAnsiTheme="minorBidi"/>
          <w:color w:val="000000"/>
          <w:sz w:val="20"/>
          <w:szCs w:val="20"/>
        </w:rPr>
        <w:t xml:space="preserve">, and S. </w:t>
      </w:r>
      <w:r w:rsidRPr="0047313A">
        <w:rPr>
          <w:rFonts w:asciiTheme="minorBidi" w:hAnsiTheme="minorBidi"/>
          <w:color w:val="000000"/>
          <w:sz w:val="20"/>
          <w:szCs w:val="20"/>
        </w:rPr>
        <w:t>Katsumoto,</w:t>
      </w:r>
      <w:r w:rsidR="00E17878" w:rsidRPr="0047313A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47313A">
        <w:rPr>
          <w:rFonts w:asciiTheme="minorBidi" w:hAnsiTheme="minorBidi"/>
          <w:i/>
          <w:iCs/>
          <w:color w:val="000000"/>
          <w:sz w:val="20"/>
          <w:szCs w:val="20"/>
        </w:rPr>
        <w:t xml:space="preserve">Filtering and analyzing mobile qubit information via </w:t>
      </w:r>
      <w:proofErr w:type="spellStart"/>
      <w:r w:rsidRPr="0047313A">
        <w:rPr>
          <w:rFonts w:asciiTheme="minorBidi" w:hAnsiTheme="minorBidi"/>
          <w:i/>
          <w:iCs/>
          <w:color w:val="000000"/>
          <w:sz w:val="20"/>
          <w:szCs w:val="20"/>
        </w:rPr>
        <w:t>Rashba</w:t>
      </w:r>
      <w:proofErr w:type="spellEnd"/>
      <w:r w:rsidRPr="0047313A">
        <w:rPr>
          <w:rFonts w:asciiTheme="minorBidi" w:hAnsiTheme="minorBidi"/>
          <w:i/>
          <w:iCs/>
          <w:color w:val="000000"/>
          <w:sz w:val="20"/>
          <w:szCs w:val="20"/>
        </w:rPr>
        <w:t>-</w:t>
      </w:r>
      <w:proofErr w:type="spellStart"/>
      <w:r w:rsidRPr="0047313A">
        <w:rPr>
          <w:rFonts w:asciiTheme="minorBidi" w:hAnsiTheme="minorBidi"/>
          <w:i/>
          <w:iCs/>
          <w:color w:val="000000"/>
          <w:sz w:val="20"/>
          <w:szCs w:val="20"/>
        </w:rPr>
        <w:t>Dresselhaus</w:t>
      </w:r>
      <w:proofErr w:type="spellEnd"/>
      <w:r w:rsidRPr="0047313A">
        <w:rPr>
          <w:rFonts w:asciiTheme="minorBidi" w:hAnsiTheme="minorBidi"/>
          <w:i/>
          <w:iCs/>
          <w:color w:val="000000"/>
          <w:sz w:val="20"/>
          <w:szCs w:val="20"/>
        </w:rPr>
        <w:t>-</w:t>
      </w:r>
      <w:proofErr w:type="spellStart"/>
      <w:r w:rsidRPr="0047313A">
        <w:rPr>
          <w:rFonts w:asciiTheme="minorBidi" w:hAnsiTheme="minorBidi"/>
          <w:i/>
          <w:iCs/>
          <w:color w:val="000000"/>
          <w:sz w:val="20"/>
          <w:szCs w:val="20"/>
        </w:rPr>
        <w:t>Aharonov</w:t>
      </w:r>
      <w:proofErr w:type="spellEnd"/>
      <w:r w:rsidRPr="0047313A">
        <w:rPr>
          <w:rFonts w:asciiTheme="minorBidi" w:hAnsiTheme="minorBidi"/>
          <w:i/>
          <w:iCs/>
          <w:color w:val="000000"/>
          <w:sz w:val="20"/>
          <w:szCs w:val="20"/>
        </w:rPr>
        <w:t>-Bohm interferometers</w:t>
      </w:r>
      <w:r w:rsidR="00E17878" w:rsidRPr="0047313A">
        <w:rPr>
          <w:rFonts w:asciiTheme="minorBidi" w:hAnsiTheme="minorBidi"/>
          <w:color w:val="000000"/>
          <w:sz w:val="20"/>
          <w:szCs w:val="20"/>
        </w:rPr>
        <w:t xml:space="preserve">, </w:t>
      </w:r>
      <w:r w:rsidRPr="0047313A">
        <w:rPr>
          <w:rFonts w:asciiTheme="minorBidi" w:hAnsiTheme="minorBidi"/>
          <w:color w:val="0000FF"/>
          <w:sz w:val="20"/>
          <w:szCs w:val="20"/>
        </w:rPr>
        <w:t xml:space="preserve">Phys. Rev. B </w:t>
      </w:r>
      <w:r w:rsidRPr="0047313A">
        <w:rPr>
          <w:rFonts w:asciiTheme="minorBidi" w:hAnsiTheme="minorBidi"/>
          <w:b/>
          <w:bCs/>
          <w:color w:val="0000FF"/>
          <w:sz w:val="20"/>
          <w:szCs w:val="20"/>
        </w:rPr>
        <w:t>84</w:t>
      </w:r>
      <w:r w:rsidRPr="0047313A">
        <w:rPr>
          <w:rFonts w:asciiTheme="minorBidi" w:hAnsiTheme="minorBidi"/>
          <w:color w:val="0000FF"/>
          <w:sz w:val="20"/>
          <w:szCs w:val="20"/>
        </w:rPr>
        <w:t>, 035323 (2011)</w:t>
      </w:r>
    </w:p>
    <w:p w:rsidR="00B338C9" w:rsidRPr="0047313A" w:rsidRDefault="00445942" w:rsidP="0047313A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Theme="minorBidi" w:hAnsiTheme="minorBidi" w:cstheme="minorBidi"/>
          <w:b w:val="0"/>
          <w:bCs w:val="0"/>
          <w:sz w:val="20"/>
          <w:szCs w:val="20"/>
        </w:rPr>
      </w:pPr>
      <w:r w:rsidRPr="0047313A">
        <w:rPr>
          <w:rFonts w:asciiTheme="minorBidi" w:hAnsiTheme="minorBidi" w:cstheme="minorBidi"/>
          <w:b w:val="0"/>
          <w:bCs w:val="0"/>
          <w:color w:val="000000"/>
          <w:sz w:val="20"/>
          <w:szCs w:val="20"/>
        </w:rPr>
        <w:t>[2]</w:t>
      </w:r>
      <w:r w:rsidR="00A77E8A" w:rsidRPr="0047313A">
        <w:rPr>
          <w:rFonts w:asciiTheme="minorBidi" w:hAnsiTheme="minorBidi" w:cstheme="minorBidi"/>
          <w:b w:val="0"/>
          <w:bCs w:val="0"/>
          <w:color w:val="000000"/>
          <w:sz w:val="20"/>
          <w:szCs w:val="20"/>
        </w:rPr>
        <w:t xml:space="preserve"> S</w:t>
      </w:r>
      <w:r w:rsidR="00A77E8A" w:rsidRPr="0047313A">
        <w:rPr>
          <w:rFonts w:asciiTheme="minorBidi" w:hAnsiTheme="minorBidi" w:cstheme="minorBidi"/>
          <w:color w:val="CE201C"/>
          <w:sz w:val="20"/>
          <w:szCs w:val="20"/>
        </w:rPr>
        <w:t xml:space="preserve">. </w:t>
      </w:r>
      <w:r w:rsidR="00A77E8A" w:rsidRPr="0047313A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Matityahu, A. </w:t>
      </w:r>
      <w:proofErr w:type="spellStart"/>
      <w:r w:rsidR="00A77E8A" w:rsidRPr="0047313A">
        <w:rPr>
          <w:rFonts w:asciiTheme="minorBidi" w:hAnsiTheme="minorBidi" w:cstheme="minorBidi"/>
          <w:b w:val="0"/>
          <w:bCs w:val="0"/>
          <w:sz w:val="20"/>
          <w:szCs w:val="20"/>
        </w:rPr>
        <w:t>Aharony</w:t>
      </w:r>
      <w:proofErr w:type="spellEnd"/>
      <w:r w:rsidR="00A77E8A" w:rsidRPr="0047313A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, O. </w:t>
      </w:r>
      <w:proofErr w:type="spellStart"/>
      <w:r w:rsidR="00A77E8A" w:rsidRPr="0047313A">
        <w:rPr>
          <w:rFonts w:asciiTheme="minorBidi" w:hAnsiTheme="minorBidi" w:cstheme="minorBidi"/>
          <w:b w:val="0"/>
          <w:bCs w:val="0"/>
          <w:sz w:val="20"/>
          <w:szCs w:val="20"/>
        </w:rPr>
        <w:t>Entin-Wohlman</w:t>
      </w:r>
      <w:proofErr w:type="spellEnd"/>
      <w:r w:rsidR="00A77E8A" w:rsidRPr="0047313A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and S. Katsumoto,</w:t>
      </w:r>
      <w:r w:rsidR="0047313A">
        <w:rPr>
          <w:rFonts w:asciiTheme="minorBidi" w:hAnsiTheme="minorBidi"/>
          <w:i/>
          <w:iCs/>
          <w:kern w:val="36"/>
          <w:sz w:val="20"/>
          <w:szCs w:val="20"/>
        </w:rPr>
        <w:t xml:space="preserve"> </w:t>
      </w:r>
      <w:r w:rsidR="00A77E8A" w:rsidRPr="0047313A">
        <w:rPr>
          <w:rFonts w:asciiTheme="minorBidi" w:hAnsiTheme="minorBidi"/>
          <w:b w:val="0"/>
          <w:bCs w:val="0"/>
          <w:i/>
          <w:iCs/>
          <w:kern w:val="36"/>
          <w:sz w:val="20"/>
          <w:szCs w:val="20"/>
        </w:rPr>
        <w:t xml:space="preserve">Robustness of spin filtering against current leakage in a </w:t>
      </w:r>
      <w:proofErr w:type="spellStart"/>
      <w:r w:rsidR="00A77E8A" w:rsidRPr="0047313A">
        <w:rPr>
          <w:rFonts w:asciiTheme="minorBidi" w:hAnsiTheme="minorBidi"/>
          <w:b w:val="0"/>
          <w:bCs w:val="0"/>
          <w:i/>
          <w:iCs/>
          <w:kern w:val="36"/>
          <w:sz w:val="20"/>
          <w:szCs w:val="20"/>
        </w:rPr>
        <w:t>Rashba</w:t>
      </w:r>
      <w:proofErr w:type="spellEnd"/>
      <w:r w:rsidR="00A77E8A" w:rsidRPr="0047313A">
        <w:rPr>
          <w:rFonts w:asciiTheme="minorBidi" w:hAnsiTheme="minorBidi"/>
          <w:b w:val="0"/>
          <w:bCs w:val="0"/>
          <w:i/>
          <w:iCs/>
          <w:kern w:val="36"/>
          <w:sz w:val="20"/>
          <w:szCs w:val="20"/>
        </w:rPr>
        <w:t>-</w:t>
      </w:r>
      <w:proofErr w:type="spellStart"/>
      <w:r w:rsidR="00A77E8A" w:rsidRPr="0047313A">
        <w:rPr>
          <w:rFonts w:asciiTheme="minorBidi" w:hAnsiTheme="minorBidi"/>
          <w:b w:val="0"/>
          <w:bCs w:val="0"/>
          <w:i/>
          <w:iCs/>
          <w:kern w:val="36"/>
          <w:sz w:val="20"/>
          <w:szCs w:val="20"/>
        </w:rPr>
        <w:t>Dresselhaus</w:t>
      </w:r>
      <w:proofErr w:type="spellEnd"/>
      <w:r w:rsidR="00A77E8A" w:rsidRPr="0047313A">
        <w:rPr>
          <w:rFonts w:asciiTheme="minorBidi" w:hAnsiTheme="minorBidi"/>
          <w:b w:val="0"/>
          <w:bCs w:val="0"/>
          <w:i/>
          <w:iCs/>
          <w:kern w:val="36"/>
          <w:sz w:val="20"/>
          <w:szCs w:val="20"/>
        </w:rPr>
        <w:t>-</w:t>
      </w:r>
      <w:proofErr w:type="spellStart"/>
      <w:r w:rsidR="00A77E8A" w:rsidRPr="0047313A">
        <w:rPr>
          <w:rFonts w:asciiTheme="minorBidi" w:hAnsiTheme="minorBidi"/>
          <w:b w:val="0"/>
          <w:bCs w:val="0"/>
          <w:i/>
          <w:iCs/>
          <w:kern w:val="36"/>
          <w:sz w:val="20"/>
          <w:szCs w:val="20"/>
        </w:rPr>
        <w:t>Aharonov</w:t>
      </w:r>
      <w:proofErr w:type="spellEnd"/>
      <w:r w:rsidR="00A77E8A" w:rsidRPr="0047313A">
        <w:rPr>
          <w:rFonts w:asciiTheme="minorBidi" w:hAnsiTheme="minorBidi"/>
          <w:b w:val="0"/>
          <w:bCs w:val="0"/>
          <w:i/>
          <w:iCs/>
          <w:kern w:val="36"/>
          <w:sz w:val="20"/>
          <w:szCs w:val="20"/>
        </w:rPr>
        <w:t>-Bohm interferometer</w:t>
      </w:r>
      <w:r w:rsidR="00E17878" w:rsidRPr="0047313A">
        <w:rPr>
          <w:rFonts w:asciiTheme="minorBidi" w:hAnsiTheme="minorBidi"/>
          <w:b w:val="0"/>
          <w:bCs w:val="0"/>
          <w:i/>
          <w:iCs/>
          <w:kern w:val="36"/>
          <w:sz w:val="20"/>
          <w:szCs w:val="20"/>
        </w:rPr>
        <w:t>,</w:t>
      </w:r>
      <w:r w:rsidR="0047313A" w:rsidRPr="0047313A">
        <w:rPr>
          <w:rFonts w:asciiTheme="minorBidi" w:hAnsiTheme="minorBidi"/>
          <w:b w:val="0"/>
          <w:bCs w:val="0"/>
          <w:i/>
          <w:iCs/>
          <w:kern w:val="36"/>
          <w:sz w:val="20"/>
          <w:szCs w:val="20"/>
        </w:rPr>
        <w:t xml:space="preserve"> </w:t>
      </w:r>
      <w:r w:rsidR="00E17878" w:rsidRPr="0047313A">
        <w:rPr>
          <w:rFonts w:asciiTheme="minorBidi" w:hAnsiTheme="minorBidi"/>
          <w:b w:val="0"/>
          <w:bCs w:val="0"/>
          <w:i/>
          <w:iCs/>
          <w:kern w:val="36"/>
          <w:sz w:val="20"/>
          <w:szCs w:val="20"/>
        </w:rPr>
        <w:t xml:space="preserve"> </w:t>
      </w:r>
      <w:r w:rsidR="00A77E8A" w:rsidRPr="0047313A">
        <w:rPr>
          <w:rFonts w:asciiTheme="minorBidi" w:hAnsiTheme="minorBidi"/>
          <w:b w:val="0"/>
          <w:bCs w:val="0"/>
          <w:color w:val="130BBD"/>
          <w:sz w:val="20"/>
          <w:szCs w:val="20"/>
        </w:rPr>
        <w:t xml:space="preserve">Phys. Rev. B </w:t>
      </w:r>
      <w:r w:rsidR="00A77E8A" w:rsidRPr="0047313A">
        <w:rPr>
          <w:rFonts w:asciiTheme="minorBidi" w:hAnsiTheme="minorBidi"/>
          <w:color w:val="130BBD"/>
          <w:sz w:val="20"/>
          <w:szCs w:val="20"/>
        </w:rPr>
        <w:t>87</w:t>
      </w:r>
      <w:r w:rsidR="00A77E8A" w:rsidRPr="0047313A">
        <w:rPr>
          <w:rFonts w:asciiTheme="minorBidi" w:hAnsiTheme="minorBidi"/>
          <w:b w:val="0"/>
          <w:bCs w:val="0"/>
          <w:color w:val="130BBD"/>
          <w:sz w:val="20"/>
          <w:szCs w:val="20"/>
        </w:rPr>
        <w:t xml:space="preserve">, 205438 (2013) </w:t>
      </w:r>
    </w:p>
    <w:p w:rsidR="00B338C9" w:rsidRPr="0047313A" w:rsidRDefault="00445942" w:rsidP="0047313A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Theme="minorBidi" w:hAnsiTheme="minorBidi" w:cstheme="minorBidi"/>
          <w:b w:val="0"/>
          <w:bCs w:val="0"/>
          <w:color w:val="130BBD"/>
          <w:sz w:val="20"/>
          <w:szCs w:val="20"/>
        </w:rPr>
      </w:pPr>
      <w:r w:rsidRPr="0047313A">
        <w:rPr>
          <w:rFonts w:asciiTheme="minorBidi" w:hAnsiTheme="minorBidi" w:cstheme="minorBidi"/>
          <w:b w:val="0"/>
          <w:bCs w:val="0"/>
          <w:color w:val="000000"/>
          <w:sz w:val="20"/>
          <w:szCs w:val="20"/>
        </w:rPr>
        <w:t>[3]</w:t>
      </w:r>
      <w:r w:rsidR="00B338C9" w:rsidRPr="0047313A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B338C9" w:rsidRPr="0047313A">
        <w:rPr>
          <w:rFonts w:asciiTheme="minorBidi" w:hAnsiTheme="minorBidi" w:cstheme="minorBidi"/>
          <w:b w:val="0"/>
          <w:bCs w:val="0"/>
          <w:color w:val="000000"/>
          <w:sz w:val="20"/>
          <w:szCs w:val="20"/>
        </w:rPr>
        <w:t xml:space="preserve">S. Matityahu, A. </w:t>
      </w:r>
      <w:proofErr w:type="spellStart"/>
      <w:r w:rsidR="00B338C9" w:rsidRPr="0047313A">
        <w:rPr>
          <w:rFonts w:asciiTheme="minorBidi" w:hAnsiTheme="minorBidi" w:cstheme="minorBidi"/>
          <w:b w:val="0"/>
          <w:bCs w:val="0"/>
          <w:color w:val="000000"/>
          <w:sz w:val="20"/>
          <w:szCs w:val="20"/>
        </w:rPr>
        <w:t>Aharony</w:t>
      </w:r>
      <w:proofErr w:type="spellEnd"/>
      <w:r w:rsidR="00B338C9" w:rsidRPr="0047313A">
        <w:rPr>
          <w:rFonts w:asciiTheme="minorBidi" w:hAnsiTheme="minorBidi" w:cstheme="minorBidi"/>
          <w:b w:val="0"/>
          <w:bCs w:val="0"/>
          <w:color w:val="000000"/>
          <w:sz w:val="20"/>
          <w:szCs w:val="20"/>
        </w:rPr>
        <w:t xml:space="preserve">, O. </w:t>
      </w:r>
      <w:proofErr w:type="spellStart"/>
      <w:r w:rsidR="00B338C9" w:rsidRPr="0047313A">
        <w:rPr>
          <w:rFonts w:asciiTheme="minorBidi" w:hAnsiTheme="minorBidi" w:cstheme="minorBidi"/>
          <w:b w:val="0"/>
          <w:bCs w:val="0"/>
          <w:color w:val="000000"/>
          <w:sz w:val="20"/>
          <w:szCs w:val="20"/>
        </w:rPr>
        <w:t>Entin-Wohlman</w:t>
      </w:r>
      <w:proofErr w:type="spellEnd"/>
      <w:r w:rsidR="00B338C9" w:rsidRPr="0047313A">
        <w:rPr>
          <w:rFonts w:asciiTheme="minorBidi" w:hAnsiTheme="minorBidi" w:cstheme="minorBidi"/>
          <w:b w:val="0"/>
          <w:bCs w:val="0"/>
          <w:color w:val="000000"/>
          <w:sz w:val="20"/>
          <w:szCs w:val="20"/>
        </w:rPr>
        <w:t xml:space="preserve">, and S. </w:t>
      </w:r>
      <w:proofErr w:type="spellStart"/>
      <w:r w:rsidR="00B338C9" w:rsidRPr="0047313A">
        <w:rPr>
          <w:rFonts w:asciiTheme="minorBidi" w:hAnsiTheme="minorBidi" w:cstheme="minorBidi"/>
          <w:b w:val="0"/>
          <w:bCs w:val="0"/>
          <w:color w:val="000000"/>
          <w:sz w:val="20"/>
          <w:szCs w:val="20"/>
        </w:rPr>
        <w:t>Tarucha</w:t>
      </w:r>
      <w:proofErr w:type="spellEnd"/>
      <w:r w:rsidR="00E17878" w:rsidRPr="0047313A">
        <w:rPr>
          <w:rFonts w:asciiTheme="minorBidi" w:hAnsiTheme="minorBidi" w:cstheme="minorBidi"/>
          <w:b w:val="0"/>
          <w:bCs w:val="0"/>
          <w:color w:val="000000"/>
          <w:sz w:val="20"/>
          <w:szCs w:val="20"/>
        </w:rPr>
        <w:t>,</w:t>
      </w:r>
      <w:r w:rsidR="00B338C9" w:rsidRPr="0047313A">
        <w:rPr>
          <w:rStyle w:val="apple-converted-space"/>
          <w:rFonts w:asciiTheme="minorBidi" w:hAnsiTheme="minorBidi" w:cstheme="minorBidi"/>
          <w:b w:val="0"/>
          <w:bCs w:val="0"/>
          <w:color w:val="000000"/>
          <w:sz w:val="20"/>
          <w:szCs w:val="20"/>
        </w:rPr>
        <w:t> </w:t>
      </w:r>
      <w:r w:rsidR="0047313A">
        <w:rPr>
          <w:rFonts w:asciiTheme="minorBidi" w:hAnsiTheme="minorBidi" w:cstheme="minorBidi"/>
          <w:b w:val="0"/>
          <w:bCs w:val="0"/>
          <w:color w:val="000000"/>
          <w:sz w:val="20"/>
          <w:szCs w:val="20"/>
        </w:rPr>
        <w:t xml:space="preserve"> </w:t>
      </w:r>
      <w:r w:rsidR="00B338C9" w:rsidRPr="0047313A">
        <w:rPr>
          <w:rFonts w:asciiTheme="minorBidi" w:hAnsiTheme="minorBidi" w:cstheme="minorBidi"/>
          <w:b w:val="0"/>
          <w:bCs w:val="0"/>
          <w:i/>
          <w:iCs/>
          <w:color w:val="000000"/>
          <w:sz w:val="20"/>
          <w:szCs w:val="20"/>
        </w:rPr>
        <w:t xml:space="preserve">Spin filtering in a </w:t>
      </w:r>
      <w:proofErr w:type="spellStart"/>
      <w:r w:rsidR="00B338C9" w:rsidRPr="0047313A">
        <w:rPr>
          <w:rFonts w:asciiTheme="minorBidi" w:hAnsiTheme="minorBidi" w:cstheme="minorBidi"/>
          <w:b w:val="0"/>
          <w:bCs w:val="0"/>
          <w:i/>
          <w:iCs/>
          <w:color w:val="000000"/>
          <w:sz w:val="20"/>
          <w:szCs w:val="20"/>
        </w:rPr>
        <w:t>Rashba</w:t>
      </w:r>
      <w:proofErr w:type="spellEnd"/>
      <w:r w:rsidR="00B338C9" w:rsidRPr="0047313A">
        <w:rPr>
          <w:rFonts w:asciiTheme="minorBidi" w:hAnsiTheme="minorBidi" w:cstheme="minorBidi"/>
          <w:b w:val="0"/>
          <w:bCs w:val="0"/>
          <w:i/>
          <w:iCs/>
          <w:color w:val="000000"/>
          <w:sz w:val="20"/>
          <w:szCs w:val="20"/>
        </w:rPr>
        <w:t>-</w:t>
      </w:r>
      <w:proofErr w:type="spellStart"/>
      <w:r w:rsidR="00B338C9" w:rsidRPr="0047313A">
        <w:rPr>
          <w:rFonts w:asciiTheme="minorBidi" w:hAnsiTheme="minorBidi" w:cstheme="minorBidi"/>
          <w:b w:val="0"/>
          <w:bCs w:val="0"/>
          <w:i/>
          <w:iCs/>
          <w:color w:val="000000"/>
          <w:sz w:val="20"/>
          <w:szCs w:val="20"/>
        </w:rPr>
        <w:t>Dresselhaus</w:t>
      </w:r>
      <w:proofErr w:type="spellEnd"/>
      <w:r w:rsidR="00B338C9" w:rsidRPr="0047313A">
        <w:rPr>
          <w:rFonts w:asciiTheme="minorBidi" w:hAnsiTheme="minorBidi" w:cstheme="minorBidi"/>
          <w:b w:val="0"/>
          <w:bCs w:val="0"/>
          <w:i/>
          <w:iCs/>
          <w:color w:val="000000"/>
          <w:sz w:val="20"/>
          <w:szCs w:val="20"/>
        </w:rPr>
        <w:t>-</w:t>
      </w:r>
      <w:proofErr w:type="spellStart"/>
      <w:r w:rsidR="00B338C9" w:rsidRPr="0047313A">
        <w:rPr>
          <w:rFonts w:asciiTheme="minorBidi" w:hAnsiTheme="minorBidi" w:cstheme="minorBidi"/>
          <w:b w:val="0"/>
          <w:bCs w:val="0"/>
          <w:i/>
          <w:iCs/>
          <w:color w:val="000000"/>
          <w:sz w:val="20"/>
          <w:szCs w:val="20"/>
        </w:rPr>
        <w:t>Aharonov</w:t>
      </w:r>
      <w:proofErr w:type="spellEnd"/>
      <w:r w:rsidR="00B338C9" w:rsidRPr="0047313A">
        <w:rPr>
          <w:rFonts w:asciiTheme="minorBidi" w:hAnsiTheme="minorBidi" w:cstheme="minorBidi"/>
          <w:b w:val="0"/>
          <w:bCs w:val="0"/>
          <w:i/>
          <w:iCs/>
          <w:color w:val="000000"/>
          <w:sz w:val="20"/>
          <w:szCs w:val="20"/>
        </w:rPr>
        <w:t>-Bohm double-dot interferometer</w:t>
      </w:r>
      <w:r w:rsidR="00E17878" w:rsidRPr="0047313A">
        <w:rPr>
          <w:rStyle w:val="apple-converted-space"/>
          <w:rFonts w:asciiTheme="minorBidi" w:hAnsiTheme="minorBidi" w:cstheme="minorBidi"/>
          <w:b w:val="0"/>
          <w:bCs w:val="0"/>
          <w:i/>
          <w:iCs/>
          <w:color w:val="000000"/>
          <w:sz w:val="20"/>
          <w:szCs w:val="20"/>
        </w:rPr>
        <w:t>,</w:t>
      </w:r>
      <w:r w:rsidR="00B338C9" w:rsidRPr="0047313A">
        <w:rPr>
          <w:rStyle w:val="apple-converted-space"/>
          <w:rFonts w:asciiTheme="minorBidi" w:hAnsiTheme="minorBidi" w:cstheme="minorBidi"/>
          <w:b w:val="0"/>
          <w:bCs w:val="0"/>
          <w:i/>
          <w:iCs/>
          <w:color w:val="000000"/>
          <w:sz w:val="20"/>
          <w:szCs w:val="20"/>
        </w:rPr>
        <w:t> </w:t>
      </w:r>
      <w:hyperlink r:id="rId5" w:history="1">
        <w:r w:rsidR="00B338C9" w:rsidRPr="0047313A">
          <w:rPr>
            <w:rStyle w:val="Hyperlink"/>
            <w:rFonts w:asciiTheme="minorBidi" w:hAnsiTheme="minorBidi" w:cstheme="minorBidi"/>
            <w:b w:val="0"/>
            <w:bCs w:val="0"/>
            <w:sz w:val="20"/>
            <w:szCs w:val="20"/>
            <w:u w:val="none"/>
          </w:rPr>
          <w:t>New J. Phys.</w:t>
        </w:r>
        <w:r w:rsidR="00B338C9" w:rsidRPr="0047313A">
          <w:rPr>
            <w:rStyle w:val="apple-converted-space"/>
            <w:rFonts w:asciiTheme="minorBidi" w:hAnsiTheme="minorBidi" w:cstheme="minorBidi"/>
            <w:b w:val="0"/>
            <w:bCs w:val="0"/>
            <w:color w:val="0000FF"/>
            <w:sz w:val="20"/>
            <w:szCs w:val="20"/>
          </w:rPr>
          <w:t> </w:t>
        </w:r>
        <w:r w:rsidR="00B338C9" w:rsidRPr="0047313A">
          <w:rPr>
            <w:rStyle w:val="Hyperlink"/>
            <w:rFonts w:asciiTheme="minorBidi" w:hAnsiTheme="minorBidi" w:cstheme="minorBidi"/>
            <w:sz w:val="20"/>
            <w:szCs w:val="20"/>
            <w:u w:val="none"/>
          </w:rPr>
          <w:t>15</w:t>
        </w:r>
        <w:r w:rsidR="00B338C9" w:rsidRPr="0047313A">
          <w:rPr>
            <w:rStyle w:val="Hyperlink"/>
            <w:rFonts w:asciiTheme="minorBidi" w:hAnsiTheme="minorBidi" w:cstheme="minorBidi"/>
            <w:b w:val="0"/>
            <w:bCs w:val="0"/>
            <w:sz w:val="20"/>
            <w:szCs w:val="20"/>
            <w:u w:val="none"/>
          </w:rPr>
          <w:t>, 125017 (2013)</w:t>
        </w:r>
        <w:r w:rsidR="00B338C9" w:rsidRPr="0047313A">
          <w:rPr>
            <w:rStyle w:val="apple-converted-space"/>
            <w:rFonts w:asciiTheme="minorBidi" w:hAnsiTheme="minorBidi" w:cstheme="minorBidi"/>
            <w:b w:val="0"/>
            <w:bCs w:val="0"/>
            <w:color w:val="0000FF"/>
            <w:sz w:val="20"/>
            <w:szCs w:val="20"/>
          </w:rPr>
          <w:t> </w:t>
        </w:r>
      </w:hyperlink>
      <w:r w:rsidR="0047313A" w:rsidRPr="0047313A">
        <w:rPr>
          <w:rFonts w:asciiTheme="minorBidi" w:hAnsiTheme="minorBidi" w:cstheme="minorBidi"/>
          <w:b w:val="0"/>
          <w:bCs w:val="0"/>
          <w:color w:val="130BBD"/>
          <w:sz w:val="20"/>
          <w:szCs w:val="20"/>
        </w:rPr>
        <w:t xml:space="preserve"> </w:t>
      </w:r>
    </w:p>
    <w:p w:rsidR="0047313A" w:rsidRDefault="00B338C9" w:rsidP="0047313A">
      <w:pPr>
        <w:pStyle w:val="Heading2"/>
        <w:shd w:val="clear" w:color="auto" w:fill="FFFFFF"/>
        <w:spacing w:before="0" w:beforeAutospacing="0" w:after="0" w:afterAutospacing="0" w:line="312" w:lineRule="atLeast"/>
        <w:rPr>
          <w:sz w:val="20"/>
          <w:szCs w:val="20"/>
        </w:rPr>
      </w:pPr>
      <w:r w:rsidRPr="0047313A">
        <w:rPr>
          <w:rFonts w:asciiTheme="minorBidi" w:hAnsiTheme="minorBidi" w:cstheme="minorBidi"/>
          <w:b w:val="0"/>
          <w:bCs w:val="0"/>
          <w:sz w:val="20"/>
          <w:szCs w:val="20"/>
        </w:rPr>
        <w:t>[4]</w:t>
      </w:r>
      <w:r w:rsidRPr="0047313A">
        <w:rPr>
          <w:rFonts w:asciiTheme="minorBidi" w:hAnsiTheme="minorBidi" w:cstheme="minorBidi"/>
          <w:b w:val="0"/>
          <w:bCs w:val="0"/>
          <w:color w:val="130BBD"/>
          <w:sz w:val="20"/>
          <w:szCs w:val="20"/>
        </w:rPr>
        <w:t xml:space="preserve"> </w:t>
      </w:r>
      <w:r w:rsidR="005E19A9" w:rsidRPr="0047313A">
        <w:rPr>
          <w:rFonts w:asciiTheme="minorBidi" w:hAnsiTheme="minorBidi" w:cstheme="minorBidi"/>
          <w:b w:val="0"/>
          <w:bCs w:val="0"/>
          <w:color w:val="000000"/>
          <w:sz w:val="20"/>
          <w:szCs w:val="20"/>
        </w:rPr>
        <w:t xml:space="preserve">R. I. </w:t>
      </w:r>
      <w:proofErr w:type="spellStart"/>
      <w:r w:rsidR="005E19A9" w:rsidRPr="0047313A">
        <w:rPr>
          <w:rFonts w:asciiTheme="minorBidi" w:hAnsiTheme="minorBidi" w:cstheme="minorBidi"/>
          <w:b w:val="0"/>
          <w:bCs w:val="0"/>
          <w:color w:val="000000"/>
          <w:sz w:val="20"/>
          <w:szCs w:val="20"/>
        </w:rPr>
        <w:t>Shekhter</w:t>
      </w:r>
      <w:proofErr w:type="spellEnd"/>
      <w:r w:rsidR="005E19A9" w:rsidRPr="0047313A">
        <w:rPr>
          <w:rFonts w:asciiTheme="minorBidi" w:hAnsiTheme="minorBidi" w:cstheme="minorBidi"/>
          <w:b w:val="0"/>
          <w:bCs w:val="0"/>
          <w:color w:val="000000"/>
          <w:sz w:val="20"/>
          <w:szCs w:val="20"/>
        </w:rPr>
        <w:t xml:space="preserve">, O. </w:t>
      </w:r>
      <w:proofErr w:type="spellStart"/>
      <w:r w:rsidR="005E19A9" w:rsidRPr="0047313A">
        <w:rPr>
          <w:rFonts w:asciiTheme="minorBidi" w:hAnsiTheme="minorBidi" w:cstheme="minorBidi"/>
          <w:b w:val="0"/>
          <w:bCs w:val="0"/>
          <w:color w:val="000000"/>
          <w:sz w:val="20"/>
          <w:szCs w:val="20"/>
        </w:rPr>
        <w:t>Entin-Wohlman</w:t>
      </w:r>
      <w:proofErr w:type="spellEnd"/>
      <w:r w:rsidR="005E19A9" w:rsidRPr="0047313A">
        <w:rPr>
          <w:rFonts w:asciiTheme="minorBidi" w:hAnsiTheme="minorBidi" w:cstheme="minorBidi"/>
          <w:b w:val="0"/>
          <w:bCs w:val="0"/>
          <w:color w:val="000000"/>
          <w:sz w:val="20"/>
          <w:szCs w:val="20"/>
        </w:rPr>
        <w:t xml:space="preserve">, and A. </w:t>
      </w:r>
      <w:proofErr w:type="spellStart"/>
      <w:r w:rsidR="005E19A9" w:rsidRPr="0047313A">
        <w:rPr>
          <w:rFonts w:asciiTheme="minorBidi" w:hAnsiTheme="minorBidi" w:cstheme="minorBidi"/>
          <w:b w:val="0"/>
          <w:bCs w:val="0"/>
          <w:color w:val="000000"/>
          <w:sz w:val="20"/>
          <w:szCs w:val="20"/>
        </w:rPr>
        <w:t>Aharony</w:t>
      </w:r>
      <w:proofErr w:type="spellEnd"/>
      <w:r w:rsidR="00E17878" w:rsidRPr="0047313A">
        <w:rPr>
          <w:rStyle w:val="apple-converted-space"/>
          <w:rFonts w:asciiTheme="minorBidi" w:hAnsiTheme="minorBidi" w:cstheme="minorBidi"/>
          <w:b w:val="0"/>
          <w:bCs w:val="0"/>
          <w:color w:val="000000"/>
          <w:sz w:val="20"/>
          <w:szCs w:val="20"/>
        </w:rPr>
        <w:t>,</w:t>
      </w:r>
      <w:r w:rsidR="005E19A9" w:rsidRPr="0047313A">
        <w:rPr>
          <w:rStyle w:val="apple-converted-space"/>
          <w:rFonts w:asciiTheme="minorBidi" w:hAnsiTheme="minorBidi" w:cstheme="minorBidi"/>
          <w:b w:val="0"/>
          <w:bCs w:val="0"/>
          <w:color w:val="000000"/>
          <w:sz w:val="20"/>
          <w:szCs w:val="20"/>
        </w:rPr>
        <w:t> </w:t>
      </w:r>
      <w:r w:rsidR="005E19A9" w:rsidRPr="0047313A">
        <w:rPr>
          <w:rFonts w:asciiTheme="minorBidi" w:hAnsiTheme="minorBidi" w:cstheme="minorBidi"/>
          <w:b w:val="0"/>
          <w:bCs w:val="0"/>
          <w:i/>
          <w:iCs/>
          <w:color w:val="000000"/>
          <w:sz w:val="20"/>
          <w:szCs w:val="20"/>
        </w:rPr>
        <w:t xml:space="preserve">Mechanically-controlled </w:t>
      </w:r>
      <w:proofErr w:type="spellStart"/>
      <w:r w:rsidR="005E19A9" w:rsidRPr="0047313A">
        <w:rPr>
          <w:rFonts w:asciiTheme="minorBidi" w:hAnsiTheme="minorBidi" w:cstheme="minorBidi"/>
          <w:b w:val="0"/>
          <w:bCs w:val="0"/>
          <w:i/>
          <w:iCs/>
          <w:color w:val="000000"/>
          <w:sz w:val="20"/>
          <w:szCs w:val="20"/>
        </w:rPr>
        <w:t>Rashba</w:t>
      </w:r>
      <w:proofErr w:type="spellEnd"/>
      <w:r w:rsidR="005E19A9" w:rsidRPr="0047313A">
        <w:rPr>
          <w:rFonts w:asciiTheme="minorBidi" w:hAnsiTheme="minorBidi" w:cstheme="minorBidi"/>
          <w:b w:val="0"/>
          <w:bCs w:val="0"/>
          <w:i/>
          <w:iCs/>
          <w:color w:val="000000"/>
          <w:sz w:val="20"/>
          <w:szCs w:val="20"/>
        </w:rPr>
        <w:t xml:space="preserve"> spin-splitters</w:t>
      </w:r>
      <w:r w:rsidR="00E17878" w:rsidRPr="0047313A">
        <w:rPr>
          <w:rStyle w:val="apple-converted-space"/>
          <w:rFonts w:asciiTheme="minorBidi" w:hAnsiTheme="minorBidi" w:cstheme="minorBidi"/>
          <w:b w:val="0"/>
          <w:bCs w:val="0"/>
          <w:color w:val="000000"/>
          <w:sz w:val="20"/>
          <w:szCs w:val="20"/>
        </w:rPr>
        <w:t>,</w:t>
      </w:r>
      <w:r w:rsidR="005E19A9" w:rsidRPr="0047313A">
        <w:rPr>
          <w:rStyle w:val="apple-converted-space"/>
          <w:rFonts w:asciiTheme="minorBidi" w:hAnsiTheme="minorBidi" w:cstheme="minorBidi"/>
          <w:b w:val="0"/>
          <w:bCs w:val="0"/>
          <w:color w:val="000000"/>
          <w:sz w:val="20"/>
          <w:szCs w:val="20"/>
        </w:rPr>
        <w:t> </w:t>
      </w:r>
      <w:hyperlink r:id="rId6" w:history="1">
        <w:r w:rsidR="005E19A9" w:rsidRPr="0047313A">
          <w:rPr>
            <w:rStyle w:val="Hyperlink"/>
            <w:rFonts w:asciiTheme="minorBidi" w:hAnsiTheme="minorBidi" w:cstheme="minorBidi"/>
            <w:b w:val="0"/>
            <w:bCs w:val="0"/>
            <w:sz w:val="20"/>
            <w:szCs w:val="20"/>
            <w:u w:val="none"/>
          </w:rPr>
          <w:t>Phys. Rev. Lett.</w:t>
        </w:r>
        <w:r w:rsidR="005E19A9" w:rsidRPr="0047313A">
          <w:rPr>
            <w:rStyle w:val="apple-converted-space"/>
            <w:rFonts w:asciiTheme="minorBidi" w:hAnsiTheme="minorBidi" w:cstheme="minorBidi"/>
            <w:b w:val="0"/>
            <w:bCs w:val="0"/>
            <w:color w:val="0000FF"/>
            <w:sz w:val="20"/>
            <w:szCs w:val="20"/>
          </w:rPr>
          <w:t> </w:t>
        </w:r>
        <w:r w:rsidR="005E19A9" w:rsidRPr="0047313A">
          <w:rPr>
            <w:rStyle w:val="Hyperlink"/>
            <w:rFonts w:asciiTheme="minorBidi" w:hAnsiTheme="minorBidi" w:cstheme="minorBidi"/>
            <w:sz w:val="20"/>
            <w:szCs w:val="20"/>
            <w:u w:val="none"/>
          </w:rPr>
          <w:t>111</w:t>
        </w:r>
        <w:r w:rsidR="005E19A9" w:rsidRPr="0047313A">
          <w:rPr>
            <w:rStyle w:val="Hyperlink"/>
            <w:rFonts w:asciiTheme="minorBidi" w:hAnsiTheme="minorBidi" w:cstheme="minorBidi"/>
            <w:b w:val="0"/>
            <w:bCs w:val="0"/>
            <w:sz w:val="20"/>
            <w:szCs w:val="20"/>
            <w:u w:val="none"/>
          </w:rPr>
          <w:t>, 176602 (2013);</w:t>
        </w:r>
        <w:r w:rsidR="005E19A9" w:rsidRPr="0047313A">
          <w:rPr>
            <w:rStyle w:val="apple-converted-space"/>
            <w:rFonts w:asciiTheme="minorBidi" w:hAnsiTheme="minorBidi" w:cstheme="minorBidi"/>
            <w:b w:val="0"/>
            <w:bCs w:val="0"/>
            <w:color w:val="0000FF"/>
            <w:sz w:val="20"/>
            <w:szCs w:val="20"/>
          </w:rPr>
          <w:t> </w:t>
        </w:r>
      </w:hyperlink>
      <w:hyperlink r:id="rId7" w:history="1">
        <w:r w:rsidR="005E19A9" w:rsidRPr="0047313A">
          <w:rPr>
            <w:rStyle w:val="Hyperlink"/>
            <w:rFonts w:asciiTheme="minorBidi" w:hAnsiTheme="minorBidi" w:cstheme="minorBidi"/>
            <w:b w:val="0"/>
            <w:bCs w:val="0"/>
            <w:sz w:val="20"/>
            <w:szCs w:val="20"/>
            <w:u w:val="none"/>
          </w:rPr>
          <w:t>(arXiv</w:t>
        </w:r>
        <w:proofErr w:type="gramStart"/>
        <w:r w:rsidR="005E19A9" w:rsidRPr="0047313A">
          <w:rPr>
            <w:rStyle w:val="Hyperlink"/>
            <w:rFonts w:asciiTheme="minorBidi" w:hAnsiTheme="minorBidi" w:cstheme="minorBidi"/>
            <w:b w:val="0"/>
            <w:bCs w:val="0"/>
            <w:sz w:val="20"/>
            <w:szCs w:val="20"/>
            <w:u w:val="none"/>
          </w:rPr>
          <w:t>:1306.5125</w:t>
        </w:r>
        <w:proofErr w:type="gramEnd"/>
        <w:r w:rsidR="005E19A9" w:rsidRPr="0047313A">
          <w:rPr>
            <w:rStyle w:val="Hyperlink"/>
            <w:rFonts w:asciiTheme="minorBidi" w:hAnsiTheme="minorBidi" w:cstheme="minorBidi"/>
            <w:b w:val="0"/>
            <w:bCs w:val="0"/>
            <w:sz w:val="20"/>
            <w:szCs w:val="20"/>
            <w:u w:val="none"/>
          </w:rPr>
          <w:t>)</w:t>
        </w:r>
      </w:hyperlink>
      <w:r w:rsidR="009056C3" w:rsidRPr="0047313A">
        <w:rPr>
          <w:rFonts w:asciiTheme="minorBidi" w:hAnsiTheme="minorBidi" w:cstheme="minorBidi"/>
          <w:b w:val="0"/>
          <w:bCs w:val="0"/>
          <w:color w:val="0000FF"/>
          <w:sz w:val="20"/>
          <w:szCs w:val="20"/>
        </w:rPr>
        <w:t xml:space="preserve">; </w:t>
      </w:r>
      <w:hyperlink r:id="rId8" w:history="1">
        <w:r w:rsidR="009056C3" w:rsidRPr="0047313A">
          <w:rPr>
            <w:rStyle w:val="Hyperlink"/>
            <w:rFonts w:asciiTheme="minorBidi" w:hAnsiTheme="minorBidi" w:cstheme="minorBidi"/>
            <w:b w:val="0"/>
            <w:bCs w:val="0"/>
            <w:sz w:val="20"/>
            <w:szCs w:val="20"/>
            <w:u w:val="none"/>
          </w:rPr>
          <w:t xml:space="preserve">Phys. Rev. B </w:t>
        </w:r>
        <w:r w:rsidR="009056C3" w:rsidRPr="0047313A">
          <w:rPr>
            <w:rStyle w:val="Hyperlink"/>
            <w:rFonts w:asciiTheme="minorBidi" w:hAnsiTheme="minorBidi" w:cstheme="minorBidi"/>
            <w:sz w:val="20"/>
            <w:szCs w:val="20"/>
            <w:u w:val="none"/>
          </w:rPr>
          <w:t>90</w:t>
        </w:r>
        <w:r w:rsidR="009056C3" w:rsidRPr="0047313A">
          <w:rPr>
            <w:rStyle w:val="Hyperlink"/>
            <w:rFonts w:asciiTheme="minorBidi" w:hAnsiTheme="minorBidi" w:cstheme="minorBidi"/>
            <w:b w:val="0"/>
            <w:bCs w:val="0"/>
            <w:sz w:val="20"/>
            <w:szCs w:val="20"/>
            <w:u w:val="none"/>
          </w:rPr>
          <w:t xml:space="preserve">, 045401 (2014) </w:t>
        </w:r>
      </w:hyperlink>
    </w:p>
    <w:p w:rsidR="0047313A" w:rsidRPr="0047313A" w:rsidRDefault="0047313A" w:rsidP="0047313A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Theme="minorBidi" w:hAnsiTheme="minorBidi" w:cstheme="minorBidi"/>
          <w:b w:val="0"/>
          <w:bCs w:val="0"/>
          <w:color w:val="0000FF"/>
          <w:sz w:val="20"/>
          <w:szCs w:val="20"/>
        </w:rPr>
      </w:pPr>
      <w:r w:rsidRPr="0047313A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</w:t>
      </w:r>
      <w:r w:rsidR="00AA78AC" w:rsidRPr="0047313A">
        <w:rPr>
          <w:rFonts w:asciiTheme="minorBidi" w:hAnsiTheme="minorBidi" w:cstheme="minorBidi"/>
          <w:b w:val="0"/>
          <w:bCs w:val="0"/>
          <w:sz w:val="20"/>
          <w:szCs w:val="20"/>
        </w:rPr>
        <w:t>[</w:t>
      </w:r>
      <w:r w:rsidR="00B338C9" w:rsidRPr="0047313A">
        <w:rPr>
          <w:rFonts w:asciiTheme="minorBidi" w:hAnsiTheme="minorBidi" w:cstheme="minorBidi"/>
          <w:b w:val="0"/>
          <w:bCs w:val="0"/>
          <w:sz w:val="20"/>
          <w:szCs w:val="20"/>
        </w:rPr>
        <w:t>5</w:t>
      </w:r>
      <w:r w:rsidR="00AA78AC" w:rsidRPr="0047313A">
        <w:rPr>
          <w:rFonts w:asciiTheme="minorBidi" w:hAnsiTheme="minorBidi" w:cstheme="minorBidi"/>
          <w:b w:val="0"/>
          <w:bCs w:val="0"/>
          <w:sz w:val="20"/>
          <w:szCs w:val="20"/>
        </w:rPr>
        <w:t>]</w:t>
      </w:r>
      <w:r w:rsidR="00AA78AC" w:rsidRPr="0047313A">
        <w:rPr>
          <w:rFonts w:asciiTheme="minorBidi" w:hAnsiTheme="minorBidi" w:cstheme="minorBidi"/>
          <w:b w:val="0"/>
          <w:bCs w:val="0"/>
          <w:color w:val="130BBD"/>
          <w:sz w:val="20"/>
          <w:szCs w:val="20"/>
        </w:rPr>
        <w:t xml:space="preserve"> </w:t>
      </w:r>
      <w:r w:rsidRPr="0047313A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R. I. </w:t>
      </w:r>
      <w:proofErr w:type="spellStart"/>
      <w:r w:rsidRPr="0047313A">
        <w:rPr>
          <w:rFonts w:asciiTheme="minorBidi" w:hAnsiTheme="minorBidi" w:cstheme="minorBidi"/>
          <w:b w:val="0"/>
          <w:bCs w:val="0"/>
          <w:sz w:val="20"/>
          <w:szCs w:val="20"/>
        </w:rPr>
        <w:t>Shekhter</w:t>
      </w:r>
      <w:proofErr w:type="spellEnd"/>
      <w:r w:rsidRPr="0047313A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, O. </w:t>
      </w:r>
      <w:proofErr w:type="spellStart"/>
      <w:r w:rsidRPr="0047313A">
        <w:rPr>
          <w:rFonts w:asciiTheme="minorBidi" w:hAnsiTheme="minorBidi" w:cstheme="minorBidi"/>
          <w:b w:val="0"/>
          <w:bCs w:val="0"/>
          <w:sz w:val="20"/>
          <w:szCs w:val="20"/>
        </w:rPr>
        <w:t>Entin-Wohlman</w:t>
      </w:r>
      <w:proofErr w:type="spellEnd"/>
      <w:r w:rsidRPr="0047313A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, M. Jonson and A. </w:t>
      </w:r>
      <w:proofErr w:type="spellStart"/>
      <w:r w:rsidRPr="0047313A">
        <w:rPr>
          <w:rFonts w:asciiTheme="minorBidi" w:hAnsiTheme="minorBidi" w:cstheme="minorBidi"/>
          <w:b w:val="0"/>
          <w:bCs w:val="0"/>
          <w:sz w:val="20"/>
          <w:szCs w:val="20"/>
        </w:rPr>
        <w:t>Aharony</w:t>
      </w:r>
      <w:proofErr w:type="spellEnd"/>
      <w:r w:rsidRPr="0047313A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, </w:t>
      </w:r>
      <w:proofErr w:type="spellStart"/>
      <w:r w:rsidRPr="0047313A">
        <w:rPr>
          <w:rFonts w:asciiTheme="minorBidi" w:hAnsiTheme="minorBidi" w:cstheme="minorBidi"/>
          <w:b w:val="0"/>
          <w:bCs w:val="0"/>
          <w:i/>
          <w:iCs/>
          <w:sz w:val="20"/>
          <w:szCs w:val="20"/>
        </w:rPr>
        <w:t>Rashba</w:t>
      </w:r>
      <w:proofErr w:type="spellEnd"/>
      <w:r w:rsidRPr="0047313A">
        <w:rPr>
          <w:rFonts w:asciiTheme="minorBidi" w:hAnsiTheme="minorBidi" w:cstheme="minorBidi"/>
          <w:b w:val="0"/>
          <w:bCs w:val="0"/>
          <w:i/>
          <w:iCs/>
          <w:sz w:val="20"/>
          <w:szCs w:val="20"/>
        </w:rPr>
        <w:t xml:space="preserve"> splitting of Cooper pairs</w:t>
      </w:r>
      <w:r w:rsidRPr="0047313A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, </w:t>
      </w:r>
      <w:hyperlink r:id="rId9" w:history="1">
        <w:r w:rsidRPr="0047313A">
          <w:rPr>
            <w:rStyle w:val="Hyperlink"/>
            <w:rFonts w:asciiTheme="minorBidi" w:hAnsiTheme="minorBidi" w:cstheme="minorBidi"/>
            <w:b w:val="0"/>
            <w:bCs w:val="0"/>
            <w:sz w:val="20"/>
            <w:szCs w:val="20"/>
            <w:u w:val="none"/>
          </w:rPr>
          <w:t xml:space="preserve">Phys. Rev. Lett. </w:t>
        </w:r>
        <w:r w:rsidRPr="0047313A">
          <w:rPr>
            <w:rStyle w:val="Hyperlink"/>
            <w:rFonts w:asciiTheme="minorBidi" w:hAnsiTheme="minorBidi" w:cstheme="minorBidi"/>
            <w:sz w:val="20"/>
            <w:szCs w:val="20"/>
            <w:u w:val="none"/>
          </w:rPr>
          <w:t>116</w:t>
        </w:r>
        <w:r w:rsidRPr="0047313A">
          <w:rPr>
            <w:rStyle w:val="Hyperlink"/>
            <w:rFonts w:asciiTheme="minorBidi" w:hAnsiTheme="minorBidi" w:cstheme="minorBidi"/>
            <w:b w:val="0"/>
            <w:bCs w:val="0"/>
            <w:sz w:val="20"/>
            <w:szCs w:val="20"/>
            <w:u w:val="none"/>
          </w:rPr>
          <w:t xml:space="preserve">, 217001 (2016) </w:t>
        </w:r>
      </w:hyperlink>
      <w:r w:rsidRPr="0047313A">
        <w:rPr>
          <w:rFonts w:asciiTheme="minorBidi" w:hAnsiTheme="minorBidi" w:cstheme="minorBidi"/>
          <w:b w:val="0"/>
          <w:bCs w:val="0"/>
          <w:color w:val="0000FF"/>
          <w:sz w:val="20"/>
          <w:szCs w:val="20"/>
        </w:rPr>
        <w:t xml:space="preserve"> </w:t>
      </w:r>
    </w:p>
    <w:p w:rsidR="00AA78AC" w:rsidRPr="0047313A" w:rsidRDefault="0047313A" w:rsidP="0047313A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Theme="minorBidi" w:hAnsiTheme="minorBidi" w:cstheme="minorBidi"/>
          <w:b w:val="0"/>
          <w:bCs w:val="0"/>
          <w:color w:val="130BBD"/>
          <w:sz w:val="20"/>
          <w:szCs w:val="20"/>
        </w:rPr>
      </w:pPr>
      <w:r w:rsidRPr="0047313A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[6] </w:t>
      </w:r>
      <w:r w:rsidR="00AA78AC" w:rsidRPr="0047313A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M. Wei-Yuan </w:t>
      </w:r>
      <w:proofErr w:type="spellStart"/>
      <w:r w:rsidR="00AA78AC" w:rsidRPr="0047313A">
        <w:rPr>
          <w:rFonts w:asciiTheme="minorBidi" w:hAnsiTheme="minorBidi" w:cstheme="minorBidi"/>
          <w:b w:val="0"/>
          <w:bCs w:val="0"/>
          <w:sz w:val="20"/>
          <w:szCs w:val="20"/>
        </w:rPr>
        <w:t>Tu</w:t>
      </w:r>
      <w:proofErr w:type="spellEnd"/>
      <w:r w:rsidR="00AA78AC" w:rsidRPr="0047313A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, A. </w:t>
      </w:r>
      <w:proofErr w:type="spellStart"/>
      <w:r w:rsidR="00AA78AC" w:rsidRPr="0047313A">
        <w:rPr>
          <w:rFonts w:asciiTheme="minorBidi" w:hAnsiTheme="minorBidi" w:cstheme="minorBidi"/>
          <w:b w:val="0"/>
          <w:bCs w:val="0"/>
          <w:sz w:val="20"/>
          <w:szCs w:val="20"/>
        </w:rPr>
        <w:t>Aharony</w:t>
      </w:r>
      <w:proofErr w:type="spellEnd"/>
      <w:r w:rsidR="00AA78AC" w:rsidRPr="0047313A">
        <w:rPr>
          <w:rFonts w:asciiTheme="minorBidi" w:hAnsiTheme="minorBidi" w:cstheme="minorBidi"/>
          <w:b w:val="0"/>
          <w:bCs w:val="0"/>
          <w:sz w:val="20"/>
          <w:szCs w:val="20"/>
        </w:rPr>
        <w:t>,</w:t>
      </w:r>
      <w:r w:rsidR="00B338C9" w:rsidRPr="0047313A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</w:t>
      </w:r>
      <w:r w:rsidR="00AA78AC" w:rsidRPr="0047313A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W-M Zhang and O. </w:t>
      </w:r>
      <w:proofErr w:type="spellStart"/>
      <w:r w:rsidR="00AA78AC" w:rsidRPr="0047313A">
        <w:rPr>
          <w:rFonts w:asciiTheme="minorBidi" w:hAnsiTheme="minorBidi" w:cstheme="minorBidi"/>
          <w:b w:val="0"/>
          <w:bCs w:val="0"/>
          <w:sz w:val="20"/>
          <w:szCs w:val="20"/>
        </w:rPr>
        <w:t>Entin-Wohlman</w:t>
      </w:r>
      <w:proofErr w:type="spellEnd"/>
      <w:r w:rsidR="00E17878" w:rsidRPr="0047313A">
        <w:rPr>
          <w:rFonts w:asciiTheme="minorBidi" w:hAnsiTheme="minorBidi" w:cstheme="minorBidi"/>
          <w:b w:val="0"/>
          <w:bCs w:val="0"/>
          <w:sz w:val="20"/>
          <w:szCs w:val="20"/>
        </w:rPr>
        <w:t>,</w:t>
      </w:r>
      <w:r w:rsidR="00AA78AC" w:rsidRPr="0047313A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</w:t>
      </w:r>
      <w:r w:rsidR="00AA78AC" w:rsidRPr="0047313A">
        <w:rPr>
          <w:rFonts w:asciiTheme="minorBidi" w:hAnsiTheme="minorBidi" w:cstheme="minorBidi"/>
          <w:b w:val="0"/>
          <w:bCs w:val="0"/>
          <w:i/>
          <w:iCs/>
          <w:sz w:val="20"/>
          <w:szCs w:val="20"/>
        </w:rPr>
        <w:t xml:space="preserve">Real-time dynamics of spin-dependent transport through a double-quantum-dot </w:t>
      </w:r>
      <w:proofErr w:type="spellStart"/>
      <w:r w:rsidR="00AA78AC" w:rsidRPr="0047313A">
        <w:rPr>
          <w:rFonts w:asciiTheme="minorBidi" w:hAnsiTheme="minorBidi" w:cstheme="minorBidi"/>
          <w:b w:val="0"/>
          <w:bCs w:val="0"/>
          <w:i/>
          <w:iCs/>
          <w:sz w:val="20"/>
          <w:szCs w:val="20"/>
        </w:rPr>
        <w:t>Aharonov</w:t>
      </w:r>
      <w:proofErr w:type="spellEnd"/>
      <w:r w:rsidR="00AA78AC" w:rsidRPr="0047313A">
        <w:rPr>
          <w:rFonts w:asciiTheme="minorBidi" w:hAnsiTheme="minorBidi" w:cstheme="minorBidi"/>
          <w:b w:val="0"/>
          <w:bCs w:val="0"/>
          <w:i/>
          <w:iCs/>
          <w:sz w:val="20"/>
          <w:szCs w:val="20"/>
        </w:rPr>
        <w:t>-Bohm interferometer with spin-orbit interaction</w:t>
      </w:r>
      <w:r w:rsidR="00E17878" w:rsidRPr="0047313A">
        <w:rPr>
          <w:rFonts w:asciiTheme="minorBidi" w:hAnsiTheme="minorBidi" w:cstheme="minorBidi"/>
          <w:b w:val="0"/>
          <w:bCs w:val="0"/>
          <w:i/>
          <w:iCs/>
          <w:sz w:val="20"/>
          <w:szCs w:val="20"/>
        </w:rPr>
        <w:t>,</w:t>
      </w:r>
      <w:r w:rsidR="00AA78AC" w:rsidRPr="0047313A">
        <w:rPr>
          <w:rFonts w:asciiTheme="minorBidi" w:hAnsiTheme="minorBidi" w:cstheme="minorBidi"/>
          <w:b w:val="0"/>
          <w:bCs w:val="0"/>
          <w:i/>
          <w:iCs/>
          <w:sz w:val="20"/>
          <w:szCs w:val="20"/>
        </w:rPr>
        <w:t xml:space="preserve"> </w:t>
      </w:r>
      <w:hyperlink r:id="rId10" w:history="1">
        <w:r w:rsidR="00AA78AC" w:rsidRPr="0047313A">
          <w:rPr>
            <w:rStyle w:val="Hyperlink"/>
            <w:rFonts w:asciiTheme="minorBidi" w:hAnsiTheme="minorBidi" w:cstheme="minorBidi"/>
            <w:b w:val="0"/>
            <w:bCs w:val="0"/>
            <w:sz w:val="20"/>
            <w:szCs w:val="20"/>
            <w:u w:val="none"/>
          </w:rPr>
          <w:t xml:space="preserve">Phys. Rev. B </w:t>
        </w:r>
        <w:r w:rsidR="00AA78AC" w:rsidRPr="0047313A">
          <w:rPr>
            <w:rStyle w:val="Hyperlink"/>
            <w:rFonts w:asciiTheme="minorBidi" w:hAnsiTheme="minorBidi" w:cstheme="minorBidi"/>
            <w:sz w:val="20"/>
            <w:szCs w:val="20"/>
            <w:u w:val="none"/>
          </w:rPr>
          <w:t>90</w:t>
        </w:r>
        <w:r w:rsidR="00AA78AC" w:rsidRPr="0047313A">
          <w:rPr>
            <w:rStyle w:val="Hyperlink"/>
            <w:rFonts w:asciiTheme="minorBidi" w:hAnsiTheme="minorBidi" w:cstheme="minorBidi"/>
            <w:b w:val="0"/>
            <w:bCs w:val="0"/>
            <w:sz w:val="20"/>
            <w:szCs w:val="20"/>
            <w:u w:val="none"/>
          </w:rPr>
          <w:t xml:space="preserve">, 165422 (2014) </w:t>
        </w:r>
      </w:hyperlink>
      <w:r w:rsidRPr="0047313A">
        <w:rPr>
          <w:rFonts w:asciiTheme="minorBidi" w:hAnsiTheme="minorBidi" w:cstheme="minorBidi"/>
          <w:b w:val="0"/>
          <w:bCs w:val="0"/>
          <w:color w:val="130BBD"/>
          <w:sz w:val="20"/>
          <w:szCs w:val="20"/>
        </w:rPr>
        <w:t xml:space="preserve"> </w:t>
      </w:r>
    </w:p>
    <w:p w:rsidR="009056C3" w:rsidRPr="0047313A" w:rsidRDefault="009056C3" w:rsidP="0047313A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Theme="minorBidi" w:hAnsiTheme="minorBidi" w:cstheme="minorBidi"/>
          <w:b w:val="0"/>
          <w:bCs w:val="0"/>
          <w:color w:val="130BBD"/>
          <w:sz w:val="20"/>
          <w:szCs w:val="20"/>
        </w:rPr>
      </w:pPr>
      <w:r w:rsidRPr="0047313A">
        <w:rPr>
          <w:rFonts w:asciiTheme="minorBidi" w:hAnsiTheme="minorBidi" w:cstheme="minorBidi"/>
          <w:b w:val="0"/>
          <w:bCs w:val="0"/>
          <w:sz w:val="20"/>
          <w:szCs w:val="20"/>
        </w:rPr>
        <w:t>[</w:t>
      </w:r>
      <w:r w:rsidR="0047313A" w:rsidRPr="0047313A">
        <w:rPr>
          <w:rFonts w:asciiTheme="minorBidi" w:hAnsiTheme="minorBidi" w:cstheme="minorBidi"/>
          <w:b w:val="0"/>
          <w:bCs w:val="0"/>
          <w:sz w:val="20"/>
          <w:szCs w:val="20"/>
        </w:rPr>
        <w:t>7</w:t>
      </w:r>
      <w:r w:rsidRPr="0047313A">
        <w:rPr>
          <w:rFonts w:asciiTheme="minorBidi" w:hAnsiTheme="minorBidi" w:cstheme="minorBidi"/>
          <w:b w:val="0"/>
          <w:bCs w:val="0"/>
          <w:sz w:val="20"/>
          <w:szCs w:val="20"/>
        </w:rPr>
        <w:t>]</w:t>
      </w:r>
      <w:r w:rsidR="00E17878" w:rsidRPr="0047313A">
        <w:rPr>
          <w:rFonts w:asciiTheme="minorBidi" w:hAnsiTheme="minorBidi" w:cstheme="minorBidi"/>
          <w:b w:val="0"/>
          <w:bCs w:val="0"/>
          <w:color w:val="130BBD"/>
          <w:sz w:val="20"/>
          <w:szCs w:val="20"/>
        </w:rPr>
        <w:t xml:space="preserve"> </w:t>
      </w:r>
      <w:r w:rsidR="00E17878" w:rsidRPr="0047313A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S. Matityahu, Y. </w:t>
      </w:r>
      <w:proofErr w:type="spellStart"/>
      <w:r w:rsidR="00E17878" w:rsidRPr="0047313A">
        <w:rPr>
          <w:rFonts w:asciiTheme="minorBidi" w:hAnsiTheme="minorBidi" w:cstheme="minorBidi"/>
          <w:b w:val="0"/>
          <w:bCs w:val="0"/>
          <w:sz w:val="20"/>
          <w:szCs w:val="20"/>
        </w:rPr>
        <w:t>Utsumi</w:t>
      </w:r>
      <w:proofErr w:type="spellEnd"/>
      <w:r w:rsidR="00E17878" w:rsidRPr="0047313A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, A. </w:t>
      </w:r>
      <w:proofErr w:type="spellStart"/>
      <w:r w:rsidR="00E17878" w:rsidRPr="0047313A">
        <w:rPr>
          <w:rFonts w:asciiTheme="minorBidi" w:hAnsiTheme="minorBidi" w:cstheme="minorBidi"/>
          <w:b w:val="0"/>
          <w:bCs w:val="0"/>
          <w:sz w:val="20"/>
          <w:szCs w:val="20"/>
        </w:rPr>
        <w:t>Aharony</w:t>
      </w:r>
      <w:proofErr w:type="spellEnd"/>
      <w:r w:rsidR="00E17878" w:rsidRPr="0047313A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, O. </w:t>
      </w:r>
      <w:proofErr w:type="spellStart"/>
      <w:r w:rsidR="00E17878" w:rsidRPr="0047313A">
        <w:rPr>
          <w:rFonts w:asciiTheme="minorBidi" w:hAnsiTheme="minorBidi" w:cstheme="minorBidi"/>
          <w:b w:val="0"/>
          <w:bCs w:val="0"/>
          <w:sz w:val="20"/>
          <w:szCs w:val="20"/>
        </w:rPr>
        <w:t>Entin-Wohlman</w:t>
      </w:r>
      <w:proofErr w:type="spellEnd"/>
      <w:r w:rsidR="00E17878" w:rsidRPr="0047313A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, and C. A. </w:t>
      </w:r>
      <w:proofErr w:type="spellStart"/>
      <w:r w:rsidR="00E17878" w:rsidRPr="0047313A">
        <w:rPr>
          <w:rFonts w:asciiTheme="minorBidi" w:hAnsiTheme="minorBidi" w:cstheme="minorBidi"/>
          <w:b w:val="0"/>
          <w:bCs w:val="0"/>
          <w:sz w:val="20"/>
          <w:szCs w:val="20"/>
        </w:rPr>
        <w:t>Balseiro</w:t>
      </w:r>
      <w:proofErr w:type="spellEnd"/>
      <w:r w:rsidR="00E17878" w:rsidRPr="0047313A">
        <w:rPr>
          <w:rFonts w:asciiTheme="minorBidi" w:hAnsiTheme="minorBidi" w:cstheme="minorBidi"/>
          <w:b w:val="0"/>
          <w:bCs w:val="0"/>
          <w:sz w:val="20"/>
          <w:szCs w:val="20"/>
        </w:rPr>
        <w:t>,</w:t>
      </w:r>
      <w:r w:rsidR="00E17878" w:rsidRPr="0047313A">
        <w:rPr>
          <w:rFonts w:asciiTheme="minorBidi" w:hAnsiTheme="minorBidi" w:cstheme="minorBidi"/>
          <w:b w:val="0"/>
          <w:bCs w:val="0"/>
          <w:sz w:val="20"/>
          <w:szCs w:val="20"/>
        </w:rPr>
        <w:br/>
      </w:r>
      <w:r w:rsidR="00E17878" w:rsidRPr="0047313A">
        <w:rPr>
          <w:rFonts w:asciiTheme="minorBidi" w:hAnsiTheme="minorBidi" w:cstheme="minorBidi"/>
          <w:b w:val="0"/>
          <w:bCs w:val="0"/>
          <w:i/>
          <w:iCs/>
          <w:sz w:val="20"/>
          <w:szCs w:val="20"/>
        </w:rPr>
        <w:t xml:space="preserve">Spin-dependent transport through a chiral molecule in the presence of spin-orbit interaction and non-unitary effects,  </w:t>
      </w:r>
      <w:hyperlink r:id="rId11" w:history="1">
        <w:r w:rsidR="0047313A">
          <w:rPr>
            <w:rStyle w:val="Hyperlink"/>
            <w:rFonts w:asciiTheme="minorBidi" w:hAnsiTheme="minorBidi" w:cstheme="minorBidi"/>
            <w:b w:val="0"/>
            <w:bCs w:val="0"/>
            <w:sz w:val="20"/>
            <w:szCs w:val="20"/>
            <w:u w:val="none"/>
          </w:rPr>
          <w:t xml:space="preserve">Phys. Rev. B </w:t>
        </w:r>
        <w:r w:rsidR="0047313A" w:rsidRPr="0047313A">
          <w:rPr>
            <w:rStyle w:val="Hyperlink"/>
            <w:rFonts w:asciiTheme="minorBidi" w:hAnsiTheme="minorBidi" w:cstheme="minorBidi"/>
            <w:sz w:val="20"/>
            <w:szCs w:val="20"/>
            <w:u w:val="none"/>
          </w:rPr>
          <w:t>93</w:t>
        </w:r>
        <w:r w:rsidR="0047313A">
          <w:rPr>
            <w:rStyle w:val="Hyperlink"/>
            <w:rFonts w:asciiTheme="minorBidi" w:hAnsiTheme="minorBidi" w:cstheme="minorBidi"/>
            <w:b w:val="0"/>
            <w:bCs w:val="0"/>
            <w:sz w:val="20"/>
            <w:szCs w:val="20"/>
            <w:u w:val="none"/>
          </w:rPr>
          <w:t>, 075407 (2016)</w:t>
        </w:r>
        <w:r w:rsidR="00E17878" w:rsidRPr="0047313A">
          <w:rPr>
            <w:rStyle w:val="Hyperlink"/>
            <w:rFonts w:asciiTheme="minorBidi" w:hAnsiTheme="minorBidi" w:cstheme="minorBidi"/>
            <w:b w:val="0"/>
            <w:bCs w:val="0"/>
            <w:sz w:val="20"/>
            <w:szCs w:val="20"/>
            <w:u w:val="none"/>
          </w:rPr>
          <w:t xml:space="preserve"> </w:t>
        </w:r>
      </w:hyperlink>
      <w:hyperlink r:id="rId12" w:history="1">
        <w:r w:rsidR="00E17878" w:rsidRPr="0047313A">
          <w:rPr>
            <w:rStyle w:val="Hyperlink"/>
            <w:rFonts w:asciiTheme="minorBidi" w:hAnsiTheme="minorBidi" w:cstheme="minorBidi"/>
            <w:b w:val="0"/>
            <w:bCs w:val="0"/>
            <w:sz w:val="20"/>
            <w:szCs w:val="20"/>
            <w:u w:val="none"/>
          </w:rPr>
          <w:t xml:space="preserve"> </w:t>
        </w:r>
      </w:hyperlink>
    </w:p>
    <w:sectPr w:rsidR="009056C3" w:rsidRPr="0047313A" w:rsidSect="000527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3C42"/>
    <w:multiLevelType w:val="multilevel"/>
    <w:tmpl w:val="F41E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55208"/>
    <w:multiLevelType w:val="multilevel"/>
    <w:tmpl w:val="A6F4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535A8"/>
    <w:multiLevelType w:val="multilevel"/>
    <w:tmpl w:val="5C9C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E21A91"/>
    <w:multiLevelType w:val="multilevel"/>
    <w:tmpl w:val="E196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42"/>
    <w:rsid w:val="00052770"/>
    <w:rsid w:val="000F42D1"/>
    <w:rsid w:val="00166379"/>
    <w:rsid w:val="002E74BF"/>
    <w:rsid w:val="003A2EF0"/>
    <w:rsid w:val="003C4894"/>
    <w:rsid w:val="00412C13"/>
    <w:rsid w:val="00445942"/>
    <w:rsid w:val="0047313A"/>
    <w:rsid w:val="00561A40"/>
    <w:rsid w:val="005E19A9"/>
    <w:rsid w:val="005E435F"/>
    <w:rsid w:val="00685BDE"/>
    <w:rsid w:val="009056C3"/>
    <w:rsid w:val="00966441"/>
    <w:rsid w:val="00A77E8A"/>
    <w:rsid w:val="00AA78AC"/>
    <w:rsid w:val="00B25762"/>
    <w:rsid w:val="00B338C9"/>
    <w:rsid w:val="00D65704"/>
    <w:rsid w:val="00E17878"/>
    <w:rsid w:val="00E94210"/>
    <w:rsid w:val="00F7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0512F-F68E-4A8B-81FD-8D648B36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4BF"/>
    <w:pPr>
      <w:bidi/>
    </w:pPr>
  </w:style>
  <w:style w:type="paragraph" w:styleId="Heading1">
    <w:name w:val="heading 1"/>
    <w:basedOn w:val="Normal"/>
    <w:link w:val="Heading1Char"/>
    <w:uiPriority w:val="9"/>
    <w:qFormat/>
    <w:rsid w:val="00A77E8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77E8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E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77E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E19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19A9"/>
  </w:style>
  <w:style w:type="character" w:styleId="Hyperlink">
    <w:name w:val="Hyperlink"/>
    <w:basedOn w:val="DefaultParagraphFont"/>
    <w:uiPriority w:val="99"/>
    <w:semiHidden/>
    <w:unhideWhenUsed/>
    <w:rsid w:val="005E1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aps.org/abstract/PRB/v90/p0454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xiv.org/abs/arXiv:1306.5125" TargetMode="External"/><Relationship Id="rId12" Type="http://schemas.openxmlformats.org/officeDocument/2006/relationships/hyperlink" Target="http://arxiv.org/abs/arXiv:1512.007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aps.org/abstract/PRL/v111/p176602" TargetMode="External"/><Relationship Id="rId11" Type="http://schemas.openxmlformats.org/officeDocument/2006/relationships/hyperlink" Target="http://link.aps.org/abstract/PRB/v93/p075407" TargetMode="External"/><Relationship Id="rId5" Type="http://schemas.openxmlformats.org/officeDocument/2006/relationships/hyperlink" Target="http://stacks.iop.org/1367-2630/15/125017" TargetMode="External"/><Relationship Id="rId10" Type="http://schemas.openxmlformats.org/officeDocument/2006/relationships/hyperlink" Target="http://link.aps.org/abstract/PRB/v90/p1654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aps.org/abstract/PRL/v116/p217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Amnon</dc:creator>
  <cp:keywords/>
  <dc:description/>
  <cp:lastModifiedBy>Amnon</cp:lastModifiedBy>
  <cp:revision>2</cp:revision>
  <dcterms:created xsi:type="dcterms:W3CDTF">2017-01-22T13:50:00Z</dcterms:created>
  <dcterms:modified xsi:type="dcterms:W3CDTF">2017-01-22T13:50:00Z</dcterms:modified>
</cp:coreProperties>
</file>